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81DCC" w14:textId="113E181D" w:rsidR="005A290C" w:rsidRDefault="005A290C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r>
        <w:rPr>
          <w:rFonts w:ascii="Arial Narrow" w:hAnsi="Arial Narrow"/>
          <w:noProof/>
          <w:sz w:val="18"/>
        </w:rPr>
        <w:drawing>
          <wp:anchor distT="0" distB="0" distL="114300" distR="114300" simplePos="0" relativeHeight="251661312" behindDoc="0" locked="0" layoutInCell="1" allowOverlap="1" wp14:anchorId="4ACC82AA" wp14:editId="46748665">
            <wp:simplePos x="0" y="0"/>
            <wp:positionH relativeFrom="column">
              <wp:posOffset>4137660</wp:posOffset>
            </wp:positionH>
            <wp:positionV relativeFrom="paragraph">
              <wp:posOffset>-6985</wp:posOffset>
            </wp:positionV>
            <wp:extent cx="2131750" cy="942975"/>
            <wp:effectExtent l="0" t="0" r="190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CENTRE_DES_ARTS_BAIE_COMEAU_NOIR_RVB_H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659264" behindDoc="0" locked="0" layoutInCell="1" allowOverlap="1" wp14:anchorId="5DA6BF51" wp14:editId="3A4CDAB4">
            <wp:simplePos x="0" y="0"/>
            <wp:positionH relativeFrom="margin">
              <wp:posOffset>-257175</wp:posOffset>
            </wp:positionH>
            <wp:positionV relativeFrom="paragraph">
              <wp:posOffset>-123825</wp:posOffset>
            </wp:positionV>
            <wp:extent cx="1238400" cy="1278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0" cy="12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2BCDF" w14:textId="53F2CF40" w:rsidR="005A290C" w:rsidRPr="004D274A" w:rsidRDefault="004D274A" w:rsidP="005A290C">
      <w:pPr>
        <w:pStyle w:val="Titre3"/>
        <w:keepNext w:val="0"/>
        <w:keepLines w:val="0"/>
        <w:spacing w:before="840" w:after="240"/>
        <w:jc w:val="center"/>
        <w:rPr>
          <w:rFonts w:ascii="Arial Narrow" w:hAnsi="Arial Narrow"/>
          <w:b/>
          <w:color w:val="000000"/>
          <w:sz w:val="38"/>
          <w:szCs w:val="38"/>
        </w:rPr>
      </w:pPr>
      <w:bookmarkStart w:id="0" w:name="_o9o2wpowvqz7" w:colFirst="0" w:colLast="0"/>
      <w:bookmarkStart w:id="1" w:name="_nckmwy3bzuy8" w:colFirst="0" w:colLast="0"/>
      <w:bookmarkEnd w:id="0"/>
      <w:bookmarkEnd w:id="1"/>
      <w:r>
        <w:rPr>
          <w:rFonts w:ascii="Arial Narrow" w:hAnsi="Arial Narrow"/>
          <w:b/>
          <w:color w:val="000000"/>
          <w:sz w:val="38"/>
          <w:szCs w:val="38"/>
        </w:rPr>
        <w:t>Offre d’emploi</w:t>
      </w:r>
    </w:p>
    <w:p w14:paraId="79E6F5E5" w14:textId="77777777" w:rsidR="005A290C" w:rsidRPr="004D274A" w:rsidRDefault="00000000" w:rsidP="005A290C">
      <w:pPr>
        <w:pStyle w:val="Titre3"/>
        <w:keepNext w:val="0"/>
        <w:keepLines w:val="0"/>
        <w:spacing w:before="0" w:after="0"/>
        <w:jc w:val="center"/>
        <w:rPr>
          <w:rFonts w:ascii="Arial Narrow" w:hAnsi="Arial Narrow"/>
          <w:b/>
          <w:sz w:val="36"/>
          <w:szCs w:val="36"/>
        </w:rPr>
      </w:pPr>
      <w:proofErr w:type="spellStart"/>
      <w:r w:rsidRPr="004D274A">
        <w:rPr>
          <w:rFonts w:ascii="Arial Narrow" w:hAnsi="Arial Narrow"/>
          <w:b/>
          <w:sz w:val="36"/>
          <w:szCs w:val="36"/>
        </w:rPr>
        <w:t>Coordonnateur</w:t>
      </w:r>
      <w:r w:rsidRPr="004D274A">
        <w:rPr>
          <w:rFonts w:ascii="Arial Narrow" w:hAnsi="Arial Narrow" w:cs="Calibri"/>
          <w:b/>
          <w:sz w:val="36"/>
          <w:szCs w:val="36"/>
        </w:rPr>
        <w:t>·</w:t>
      </w:r>
      <w:r w:rsidRPr="004D274A">
        <w:rPr>
          <w:rFonts w:ascii="Arial Narrow" w:hAnsi="Arial Narrow"/>
          <w:b/>
          <w:sz w:val="36"/>
          <w:szCs w:val="36"/>
        </w:rPr>
        <w:t>trice</w:t>
      </w:r>
      <w:proofErr w:type="spellEnd"/>
      <w:r w:rsidRPr="004D274A">
        <w:rPr>
          <w:rFonts w:ascii="Arial Narrow" w:hAnsi="Arial Narrow"/>
          <w:b/>
          <w:sz w:val="36"/>
          <w:szCs w:val="36"/>
        </w:rPr>
        <w:t xml:space="preserve"> marketing et communication</w:t>
      </w:r>
    </w:p>
    <w:p w14:paraId="00000003" w14:textId="401828EE" w:rsidR="006223A8" w:rsidRPr="004D274A" w:rsidRDefault="00000000" w:rsidP="00244823">
      <w:pPr>
        <w:pStyle w:val="Titre3"/>
        <w:keepNext w:val="0"/>
        <w:keepLines w:val="0"/>
        <w:spacing w:before="0"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 w:rsidRPr="004D274A">
        <w:rPr>
          <w:rFonts w:ascii="Arial Narrow" w:hAnsi="Arial Narrow"/>
          <w:b/>
          <w:sz w:val="36"/>
          <w:szCs w:val="36"/>
        </w:rPr>
        <w:t>Corporation de gestion de la salle de spectacle de Baie-Comeau</w:t>
      </w:r>
      <w:r w:rsidRPr="004D274A">
        <w:rPr>
          <w:rFonts w:ascii="Arial Narrow" w:hAnsi="Arial Narrow"/>
          <w:b/>
          <w:sz w:val="36"/>
          <w:szCs w:val="36"/>
        </w:rPr>
        <w:br/>
        <w:t>Centre des arts de Baie-Comeau</w:t>
      </w:r>
    </w:p>
    <w:p w14:paraId="0287611A" w14:textId="77777777" w:rsidR="005A290C" w:rsidRPr="004D274A" w:rsidRDefault="005A290C" w:rsidP="005A290C">
      <w:pPr>
        <w:rPr>
          <w:rFonts w:ascii="Arial Narrow" w:hAnsi="Arial Narrow"/>
        </w:rPr>
      </w:pPr>
    </w:p>
    <w:p w14:paraId="00000004" w14:textId="77777777" w:rsidR="006223A8" w:rsidRPr="004D274A" w:rsidRDefault="00000000">
      <w:pPr>
        <w:shd w:val="clear" w:color="auto" w:fill="FFFFFF"/>
        <w:spacing w:line="240" w:lineRule="auto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Entrée en fonction</w:t>
      </w:r>
      <w:r w:rsidRPr="004D274A">
        <w:rPr>
          <w:rFonts w:ascii="Arial Narrow" w:hAnsi="Arial Narrow"/>
          <w:sz w:val="24"/>
          <w:szCs w:val="24"/>
        </w:rPr>
        <w:t xml:space="preserve"> : Septembre 2025</w:t>
      </w:r>
    </w:p>
    <w:p w14:paraId="00000005" w14:textId="77777777" w:rsidR="006223A8" w:rsidRPr="004D274A" w:rsidRDefault="00000000">
      <w:pPr>
        <w:shd w:val="clear" w:color="auto" w:fill="FFFFFF"/>
        <w:spacing w:line="240" w:lineRule="auto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Type d’emploi</w:t>
      </w:r>
      <w:r w:rsidRPr="004D274A">
        <w:rPr>
          <w:rFonts w:ascii="Arial Narrow" w:hAnsi="Arial Narrow"/>
          <w:sz w:val="24"/>
          <w:szCs w:val="24"/>
        </w:rPr>
        <w:t xml:space="preserve"> : Permanent / temps plein</w:t>
      </w:r>
    </w:p>
    <w:p w14:paraId="00000006" w14:textId="77777777" w:rsidR="006223A8" w:rsidRPr="004D274A" w:rsidRDefault="00000000">
      <w:pPr>
        <w:shd w:val="clear" w:color="auto" w:fill="FFFFFF"/>
        <w:spacing w:line="240" w:lineRule="auto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Heures de travail</w:t>
      </w:r>
      <w:r w:rsidRPr="004D274A">
        <w:rPr>
          <w:rFonts w:ascii="Arial Narrow" w:hAnsi="Arial Narrow"/>
          <w:sz w:val="24"/>
          <w:szCs w:val="24"/>
        </w:rPr>
        <w:t xml:space="preserve"> : 35 h/semaine – 4 jours et demi</w:t>
      </w:r>
    </w:p>
    <w:p w14:paraId="00000007" w14:textId="77777777" w:rsidR="006223A8" w:rsidRPr="004D274A" w:rsidRDefault="00000000">
      <w:pPr>
        <w:shd w:val="clear" w:color="auto" w:fill="FFFFFF"/>
        <w:spacing w:line="240" w:lineRule="auto"/>
        <w:rPr>
          <w:rFonts w:ascii="Arial Narrow" w:hAnsi="Arial Narrow"/>
          <w:b/>
          <w:sz w:val="24"/>
          <w:szCs w:val="24"/>
        </w:rPr>
      </w:pPr>
      <w:r w:rsidRPr="004D274A">
        <w:rPr>
          <w:rFonts w:ascii="Arial Narrow" w:hAnsi="Arial Narrow"/>
          <w:b/>
          <w:color w:val="1F497D"/>
          <w:sz w:val="24"/>
          <w:szCs w:val="24"/>
        </w:rPr>
        <w:t xml:space="preserve"> </w:t>
      </w:r>
    </w:p>
    <w:p w14:paraId="00000008" w14:textId="77777777" w:rsidR="006223A8" w:rsidRPr="004D274A" w:rsidRDefault="0000000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pict w14:anchorId="6ECE141E">
          <v:rect id="_x0000_i1025" style="width:0;height:1.5pt" o:hralign="center" o:hrstd="t" o:hr="t" fillcolor="#a0a0a0" stroked="f"/>
        </w:pict>
      </w:r>
    </w:p>
    <w:p w14:paraId="00000009" w14:textId="77777777" w:rsidR="006223A8" w:rsidRPr="004D274A" w:rsidRDefault="00000000" w:rsidP="005A290C">
      <w:pPr>
        <w:pStyle w:val="Titre3"/>
        <w:keepNext w:val="0"/>
        <w:keepLines w:val="0"/>
        <w:spacing w:before="280"/>
        <w:jc w:val="both"/>
        <w:rPr>
          <w:rFonts w:ascii="Arial Narrow" w:hAnsi="Arial Narrow"/>
          <w:b/>
          <w:color w:val="000000"/>
          <w:sz w:val="24"/>
          <w:szCs w:val="24"/>
        </w:rPr>
      </w:pPr>
      <w:bookmarkStart w:id="2" w:name="_4ip6p3ho5agk" w:colFirst="0" w:colLast="0"/>
      <w:bookmarkEnd w:id="2"/>
      <w:r w:rsidRPr="004D274A">
        <w:rPr>
          <w:rFonts w:ascii="Arial Narrow" w:hAnsi="Arial Narrow"/>
          <w:b/>
          <w:color w:val="000000"/>
          <w:sz w:val="24"/>
          <w:szCs w:val="24"/>
        </w:rPr>
        <w:t>Un lieu, une mission, un défi</w:t>
      </w:r>
    </w:p>
    <w:p w14:paraId="0000000A" w14:textId="77777777" w:rsidR="006223A8" w:rsidRPr="004D274A" w:rsidRDefault="00000000" w:rsidP="005A290C">
      <w:pPr>
        <w:spacing w:before="240" w:after="240"/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 xml:space="preserve">Le </w:t>
      </w:r>
      <w:r w:rsidRPr="004D274A">
        <w:rPr>
          <w:rFonts w:ascii="Arial Narrow" w:hAnsi="Arial Narrow"/>
          <w:b/>
          <w:sz w:val="24"/>
          <w:szCs w:val="24"/>
        </w:rPr>
        <w:t>Centre des arts de Baie-Comeau (CABC)</w:t>
      </w:r>
      <w:r w:rsidRPr="004D274A">
        <w:rPr>
          <w:rFonts w:ascii="Arial Narrow" w:hAnsi="Arial Narrow"/>
          <w:sz w:val="24"/>
          <w:szCs w:val="24"/>
        </w:rPr>
        <w:t xml:space="preserve"> est un carrefour culturel incontournable sur la Côte-Nord. Lieu de diffusion pluridisciplinaire, enraciné dans sa communauté et résolument tourné vers l’avenir, le CABC présente chaque saison </w:t>
      </w:r>
      <w:r w:rsidRPr="004D274A">
        <w:rPr>
          <w:rFonts w:ascii="Arial Narrow" w:hAnsi="Arial Narrow"/>
          <w:b/>
          <w:sz w:val="24"/>
          <w:szCs w:val="24"/>
        </w:rPr>
        <w:t>plus de 70 spectacles en arts vivants</w:t>
      </w:r>
      <w:r w:rsidRPr="004D274A">
        <w:rPr>
          <w:rFonts w:ascii="Arial Narrow" w:hAnsi="Arial Narrow"/>
          <w:sz w:val="24"/>
          <w:szCs w:val="24"/>
        </w:rPr>
        <w:t>, en plus de porter des projets de médiation, de création et de rayonnement régional.</w:t>
      </w:r>
    </w:p>
    <w:p w14:paraId="0000000B" w14:textId="77777777" w:rsidR="006223A8" w:rsidRPr="004D274A" w:rsidRDefault="00000000" w:rsidP="005A290C">
      <w:pPr>
        <w:spacing w:before="240" w:after="240"/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 xml:space="preserve">Nous cherchons une personne passionnée, créative et engagée pour </w:t>
      </w:r>
      <w:r w:rsidRPr="004D274A">
        <w:rPr>
          <w:rFonts w:ascii="Arial Narrow" w:hAnsi="Arial Narrow"/>
          <w:b/>
          <w:sz w:val="24"/>
          <w:szCs w:val="24"/>
        </w:rPr>
        <w:t>faire rayonner l’âme artistique de ce lieu</w:t>
      </w:r>
      <w:r w:rsidRPr="004D274A">
        <w:rPr>
          <w:rFonts w:ascii="Arial Narrow" w:hAnsi="Arial Narrow"/>
          <w:sz w:val="24"/>
          <w:szCs w:val="24"/>
        </w:rPr>
        <w:t>. Quelqu’un qui aime autant écrire un bon texte de présentation que capter l’énergie d’un spectacle en images ou repenser une stratégie d’engagement public.</w:t>
      </w:r>
    </w:p>
    <w:p w14:paraId="0000000C" w14:textId="77777777" w:rsidR="006223A8" w:rsidRPr="004D274A" w:rsidRDefault="0000000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pict w14:anchorId="6BD68208">
          <v:rect id="_x0000_i1026" style="width:0;height:1.5pt" o:hralign="center" o:hrstd="t" o:hr="t" fillcolor="#a0a0a0" stroked="f"/>
        </w:pict>
      </w:r>
    </w:p>
    <w:p w14:paraId="0000000D" w14:textId="77777777" w:rsidR="006223A8" w:rsidRPr="004D274A" w:rsidRDefault="00000000">
      <w:pPr>
        <w:pStyle w:val="Titre3"/>
        <w:keepNext w:val="0"/>
        <w:keepLines w:val="0"/>
        <w:spacing w:before="280"/>
        <w:rPr>
          <w:rFonts w:ascii="Arial Narrow" w:hAnsi="Arial Narrow"/>
          <w:b/>
          <w:color w:val="000000"/>
          <w:sz w:val="24"/>
          <w:szCs w:val="24"/>
        </w:rPr>
      </w:pPr>
      <w:bookmarkStart w:id="3" w:name="_u8woqa68e41m" w:colFirst="0" w:colLast="0"/>
      <w:bookmarkEnd w:id="3"/>
      <w:r w:rsidRPr="004D274A">
        <w:rPr>
          <w:rFonts w:ascii="Arial Narrow" w:hAnsi="Arial Narrow"/>
          <w:b/>
          <w:color w:val="000000"/>
          <w:sz w:val="24"/>
          <w:szCs w:val="24"/>
        </w:rPr>
        <w:t>Votre rôle : vivant, stratégique et créatif</w:t>
      </w:r>
    </w:p>
    <w:p w14:paraId="0000000E" w14:textId="77777777" w:rsidR="006223A8" w:rsidRPr="004D274A" w:rsidRDefault="00000000" w:rsidP="00244823">
      <w:pPr>
        <w:spacing w:before="240" w:after="240"/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Au cœur de l’action, en étroite collaboration avec la direction générale et artistique, vous serez responsable de :</w:t>
      </w:r>
    </w:p>
    <w:p w14:paraId="0000000F" w14:textId="2F13AD12" w:rsidR="006223A8" w:rsidRPr="004D274A" w:rsidRDefault="00000000" w:rsidP="000F1254">
      <w:pPr>
        <w:numPr>
          <w:ilvl w:val="0"/>
          <w:numId w:val="3"/>
        </w:numPr>
        <w:spacing w:before="240"/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Imaginer et déployer l’image du CABC</w:t>
      </w:r>
      <w:r w:rsidRPr="004D274A">
        <w:rPr>
          <w:rFonts w:ascii="Arial Narrow" w:hAnsi="Arial Narrow"/>
          <w:sz w:val="24"/>
          <w:szCs w:val="24"/>
        </w:rPr>
        <w:t xml:space="preserve"> à travers toutes ses communications, avec cohérence, rigueur et sensibilité artistique.</w:t>
      </w:r>
    </w:p>
    <w:p w14:paraId="00000010" w14:textId="20E36A2D" w:rsidR="006223A8" w:rsidRPr="004D274A" w:rsidRDefault="00000000" w:rsidP="000F1254">
      <w:pPr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Créer du contenu vivant et pertinent</w:t>
      </w:r>
      <w:r w:rsidRPr="004D274A">
        <w:rPr>
          <w:rFonts w:ascii="Arial Narrow" w:hAnsi="Arial Narrow"/>
          <w:sz w:val="24"/>
          <w:szCs w:val="24"/>
        </w:rPr>
        <w:t xml:space="preserve"> pour les réseaux sociaux, le site web, les infolettres et nos supports imprimés.</w:t>
      </w:r>
    </w:p>
    <w:p w14:paraId="00000011" w14:textId="486C4561" w:rsidR="006223A8" w:rsidRPr="004D274A" w:rsidRDefault="00000000" w:rsidP="000F1254">
      <w:pPr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Assurer une présence sur le terrain</w:t>
      </w:r>
      <w:r w:rsidRPr="004D274A">
        <w:rPr>
          <w:rFonts w:ascii="Arial Narrow" w:hAnsi="Arial Narrow"/>
          <w:sz w:val="24"/>
          <w:szCs w:val="24"/>
        </w:rPr>
        <w:t xml:space="preserve"> : assister aux spectacles, rencontrer les artistes, documenter les événements, nourrir les récits autour de notre programmation.</w:t>
      </w:r>
    </w:p>
    <w:p w14:paraId="00000012" w14:textId="4F6D03A2" w:rsidR="006223A8" w:rsidRPr="004D274A" w:rsidRDefault="00000000" w:rsidP="000F1254">
      <w:pPr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Rédiger avec précision et émotion</w:t>
      </w:r>
      <w:r w:rsidRPr="004D274A">
        <w:rPr>
          <w:rFonts w:ascii="Arial Narrow" w:hAnsi="Arial Narrow"/>
          <w:sz w:val="24"/>
          <w:szCs w:val="24"/>
        </w:rPr>
        <w:t xml:space="preserve"> : communiqués de presse, présentations de spectacles, infolettres, articles, messages destinés aux publics et partenaires.</w:t>
      </w:r>
    </w:p>
    <w:p w14:paraId="00000013" w14:textId="24313C0A" w:rsidR="006223A8" w:rsidRPr="004D274A" w:rsidRDefault="00000000" w:rsidP="000F1254">
      <w:pPr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Planifier et gérer les campagnes publicitaires</w:t>
      </w:r>
      <w:r w:rsidRPr="004D274A">
        <w:rPr>
          <w:rFonts w:ascii="Arial Narrow" w:hAnsi="Arial Narrow"/>
          <w:sz w:val="24"/>
          <w:szCs w:val="24"/>
        </w:rPr>
        <w:t xml:space="preserve"> (traditionnelles et numériques), en lien avec les objectifs de rayonnement.</w:t>
      </w:r>
    </w:p>
    <w:p w14:paraId="00000014" w14:textId="0FD90B7A" w:rsidR="006223A8" w:rsidRPr="004D274A" w:rsidRDefault="00000000" w:rsidP="000F1254">
      <w:pPr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Participer à la réflexion stratégique</w:t>
      </w:r>
      <w:r w:rsidRPr="004D274A">
        <w:rPr>
          <w:rFonts w:ascii="Arial Narrow" w:hAnsi="Arial Narrow"/>
          <w:sz w:val="24"/>
          <w:szCs w:val="24"/>
        </w:rPr>
        <w:t xml:space="preserve"> sur l’évolution de nos communications, de nos outils et de notre image de marque.</w:t>
      </w:r>
    </w:p>
    <w:p w14:paraId="00000015" w14:textId="1499F182" w:rsidR="006223A8" w:rsidRPr="004D274A" w:rsidRDefault="00000000" w:rsidP="000F1254">
      <w:pPr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lastRenderedPageBreak/>
        <w:t>Suivre et analyser les résultats</w:t>
      </w:r>
      <w:r w:rsidRPr="004D274A">
        <w:rPr>
          <w:rFonts w:ascii="Arial Narrow" w:hAnsi="Arial Narrow"/>
          <w:sz w:val="24"/>
          <w:szCs w:val="24"/>
        </w:rPr>
        <w:t xml:space="preserve"> (statistiques web, billetterie, engagement, portée, etc.) et ajuster les actions en continu.</w:t>
      </w:r>
    </w:p>
    <w:p w14:paraId="00000016" w14:textId="70D2C5D1" w:rsidR="006223A8" w:rsidRPr="004D274A" w:rsidRDefault="00000000" w:rsidP="000F1254">
      <w:pPr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Collaborer activement</w:t>
      </w:r>
      <w:r w:rsidRPr="004D274A">
        <w:rPr>
          <w:rFonts w:ascii="Arial Narrow" w:hAnsi="Arial Narrow"/>
          <w:sz w:val="24"/>
          <w:szCs w:val="24"/>
        </w:rPr>
        <w:t xml:space="preserve"> à la mise en valeur des artistes, des œuvres et des projets spéciaux du CABC.</w:t>
      </w:r>
    </w:p>
    <w:p w14:paraId="00000017" w14:textId="60FBC89A" w:rsidR="006223A8" w:rsidRPr="004D274A" w:rsidRDefault="00000000" w:rsidP="000F1254">
      <w:pPr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b/>
          <w:sz w:val="24"/>
          <w:szCs w:val="24"/>
        </w:rPr>
        <w:t>Soutenir la responsable de la médiation culturelle</w:t>
      </w:r>
      <w:r w:rsidRPr="004D274A">
        <w:rPr>
          <w:rFonts w:ascii="Arial Narrow" w:hAnsi="Arial Narrow"/>
          <w:sz w:val="24"/>
          <w:szCs w:val="24"/>
        </w:rPr>
        <w:t xml:space="preserve"> dans la réalisation de ses supports médiatiques (textes, visuels, outils de communication) et être disponible </w:t>
      </w:r>
      <w:r w:rsidRPr="004D274A">
        <w:rPr>
          <w:rFonts w:ascii="Arial Narrow" w:hAnsi="Arial Narrow"/>
          <w:b/>
          <w:sz w:val="24"/>
          <w:szCs w:val="24"/>
        </w:rPr>
        <w:t>à l’occasion pour la représenter ou la remplacer lors d’activités ou de sorties avec les publics</w:t>
      </w:r>
      <w:r w:rsidRPr="004D274A">
        <w:rPr>
          <w:rFonts w:ascii="Arial Narrow" w:hAnsi="Arial Narrow"/>
          <w:sz w:val="24"/>
          <w:szCs w:val="24"/>
        </w:rPr>
        <w:t>.</w:t>
      </w:r>
    </w:p>
    <w:p w14:paraId="00000018" w14:textId="364BA884" w:rsidR="006223A8" w:rsidRPr="004D274A" w:rsidRDefault="00000000" w:rsidP="000F1254">
      <w:pPr>
        <w:numPr>
          <w:ilvl w:val="0"/>
          <w:numId w:val="3"/>
        </w:numPr>
        <w:spacing w:after="240"/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 xml:space="preserve">Réaliser </w:t>
      </w:r>
      <w:r w:rsidRPr="004D274A">
        <w:rPr>
          <w:rFonts w:ascii="Arial Narrow" w:hAnsi="Arial Narrow"/>
          <w:b/>
          <w:sz w:val="24"/>
          <w:szCs w:val="24"/>
        </w:rPr>
        <w:t>toute autre tâche connexe</w:t>
      </w:r>
      <w:r w:rsidRPr="004D274A">
        <w:rPr>
          <w:rFonts w:ascii="Arial Narrow" w:hAnsi="Arial Narrow"/>
          <w:sz w:val="24"/>
          <w:szCs w:val="24"/>
        </w:rPr>
        <w:t xml:space="preserve"> en lien avec les communications, la médiation ou la vie du CABC.</w:t>
      </w:r>
    </w:p>
    <w:p w14:paraId="00000019" w14:textId="77777777" w:rsidR="006223A8" w:rsidRPr="004D274A" w:rsidRDefault="0000000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pict w14:anchorId="68D05FFE">
          <v:rect id="_x0000_i1027" style="width:0;height:1.5pt" o:hralign="center" o:hrstd="t" o:hr="t" fillcolor="#a0a0a0" stroked="f"/>
        </w:pict>
      </w:r>
    </w:p>
    <w:p w14:paraId="0000001A" w14:textId="77777777" w:rsidR="006223A8" w:rsidRPr="004D274A" w:rsidRDefault="00000000">
      <w:pPr>
        <w:pStyle w:val="Titre3"/>
        <w:keepNext w:val="0"/>
        <w:keepLines w:val="0"/>
        <w:spacing w:before="280"/>
        <w:rPr>
          <w:rFonts w:ascii="Arial Narrow" w:hAnsi="Arial Narrow"/>
          <w:b/>
          <w:color w:val="000000"/>
          <w:sz w:val="24"/>
          <w:szCs w:val="24"/>
        </w:rPr>
      </w:pPr>
      <w:bookmarkStart w:id="4" w:name="_tiqjrpdr44x4" w:colFirst="0" w:colLast="0"/>
      <w:bookmarkEnd w:id="4"/>
      <w:r w:rsidRPr="004D274A">
        <w:rPr>
          <w:rFonts w:ascii="Arial Narrow" w:hAnsi="Arial Narrow"/>
          <w:b/>
          <w:color w:val="000000"/>
          <w:sz w:val="24"/>
          <w:szCs w:val="24"/>
        </w:rPr>
        <w:t>Le profil que nous recherchons</w:t>
      </w:r>
    </w:p>
    <w:p w14:paraId="0000001B" w14:textId="5464285D" w:rsidR="006223A8" w:rsidRPr="004D274A" w:rsidRDefault="00000000" w:rsidP="000F1254">
      <w:pPr>
        <w:numPr>
          <w:ilvl w:val="0"/>
          <w:numId w:val="1"/>
        </w:numPr>
        <w:spacing w:before="240" w:line="240" w:lineRule="auto"/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Formation en communication, marketing ou domaine connexe</w:t>
      </w:r>
    </w:p>
    <w:p w14:paraId="0000001C" w14:textId="53C1FF18" w:rsidR="006223A8" w:rsidRPr="004D274A" w:rsidRDefault="00000000" w:rsidP="000F1254">
      <w:pPr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3 à 5 ans d’expérience pertinente, idéalement dans le secteur culturel ou artistique</w:t>
      </w:r>
    </w:p>
    <w:p w14:paraId="0000001D" w14:textId="77777777" w:rsidR="006223A8" w:rsidRPr="00E72814" w:rsidRDefault="00000000" w:rsidP="000F1254">
      <w:pPr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E72814">
        <w:rPr>
          <w:rFonts w:ascii="Arial Narrow" w:hAnsi="Arial Narrow"/>
          <w:sz w:val="24"/>
          <w:szCs w:val="24"/>
        </w:rPr>
        <w:t>Excellente plume en français : claire, engageante, inspirée</w:t>
      </w:r>
    </w:p>
    <w:p w14:paraId="0000001E" w14:textId="3A18F5FC" w:rsidR="006223A8" w:rsidRPr="00E72814" w:rsidRDefault="00000000" w:rsidP="000F1254">
      <w:pPr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E72814">
        <w:rPr>
          <w:rFonts w:ascii="Arial Narrow" w:hAnsi="Arial Narrow"/>
          <w:sz w:val="24"/>
          <w:szCs w:val="24"/>
        </w:rPr>
        <w:t>Intérêt marqué pour les arts vivants, les artistes, et la vie de salle de spectacle</w:t>
      </w:r>
    </w:p>
    <w:p w14:paraId="0000001F" w14:textId="77777777" w:rsidR="006223A8" w:rsidRPr="00E72814" w:rsidRDefault="00000000" w:rsidP="000F1254">
      <w:pPr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E72814">
        <w:rPr>
          <w:rFonts w:ascii="Arial Narrow" w:hAnsi="Arial Narrow"/>
          <w:sz w:val="24"/>
          <w:szCs w:val="24"/>
        </w:rPr>
        <w:t>Maîtrise des outils de communication numérique</w:t>
      </w:r>
    </w:p>
    <w:p w14:paraId="00000020" w14:textId="6AA19445" w:rsidR="006223A8" w:rsidRPr="00E72814" w:rsidRDefault="00000000" w:rsidP="000F1254">
      <w:pPr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E72814">
        <w:rPr>
          <w:rFonts w:ascii="Arial Narrow" w:hAnsi="Arial Narrow"/>
          <w:sz w:val="24"/>
          <w:szCs w:val="24"/>
        </w:rPr>
        <w:t>Autonomie, curiosité, sens de l’organisation, goût du terrain et aimer rire !</w:t>
      </w:r>
    </w:p>
    <w:p w14:paraId="00000021" w14:textId="77777777" w:rsidR="006223A8" w:rsidRPr="004D274A" w:rsidRDefault="00000000" w:rsidP="000F1254">
      <w:pPr>
        <w:numPr>
          <w:ilvl w:val="0"/>
          <w:numId w:val="1"/>
        </w:numPr>
        <w:spacing w:after="240" w:line="240" w:lineRule="auto"/>
        <w:jc w:val="both"/>
        <w:rPr>
          <w:rFonts w:ascii="Arial Narrow" w:hAnsi="Arial Narrow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Capacité à proposer des idées, remettre en question les acquis et faire évoluer les pratiques</w:t>
      </w:r>
      <w:r w:rsidRPr="004D274A">
        <w:rPr>
          <w:rFonts w:ascii="Arial Narrow" w:hAnsi="Arial Narrow"/>
          <w:sz w:val="24"/>
          <w:szCs w:val="24"/>
        </w:rPr>
        <w:br/>
      </w:r>
    </w:p>
    <w:p w14:paraId="00000022" w14:textId="77777777" w:rsidR="006223A8" w:rsidRPr="004D274A" w:rsidRDefault="0000000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pict w14:anchorId="434269A5">
          <v:rect id="_x0000_i1028" style="width:0;height:1.5pt" o:hralign="center" o:hrstd="t" o:hr="t" fillcolor="#a0a0a0" stroked="f"/>
        </w:pict>
      </w:r>
    </w:p>
    <w:p w14:paraId="00000023" w14:textId="77777777" w:rsidR="006223A8" w:rsidRPr="004D274A" w:rsidRDefault="006223A8">
      <w:pPr>
        <w:rPr>
          <w:rFonts w:ascii="Arial Narrow" w:hAnsi="Arial Narrow"/>
          <w:sz w:val="24"/>
          <w:szCs w:val="24"/>
        </w:rPr>
      </w:pPr>
    </w:p>
    <w:p w14:paraId="00000024" w14:textId="77777777" w:rsidR="006223A8" w:rsidRPr="004D274A" w:rsidRDefault="00000000">
      <w:pPr>
        <w:pStyle w:val="Titre3"/>
        <w:keepNext w:val="0"/>
        <w:keepLines w:val="0"/>
        <w:spacing w:before="280"/>
        <w:rPr>
          <w:rFonts w:ascii="Arial Narrow" w:hAnsi="Arial Narrow"/>
          <w:b/>
          <w:color w:val="000000"/>
          <w:sz w:val="24"/>
          <w:szCs w:val="24"/>
        </w:rPr>
      </w:pPr>
      <w:bookmarkStart w:id="5" w:name="_5fdt0nh0pcul" w:colFirst="0" w:colLast="0"/>
      <w:bookmarkEnd w:id="5"/>
      <w:r w:rsidRPr="004D274A">
        <w:rPr>
          <w:rFonts w:ascii="Arial Narrow" w:hAnsi="Arial Narrow"/>
          <w:b/>
          <w:color w:val="000000"/>
          <w:sz w:val="24"/>
          <w:szCs w:val="24"/>
        </w:rPr>
        <w:t>Ce que nous vous offrons</w:t>
      </w:r>
    </w:p>
    <w:p w14:paraId="00000025" w14:textId="77777777" w:rsidR="006223A8" w:rsidRPr="004D274A" w:rsidRDefault="00000000">
      <w:pPr>
        <w:numPr>
          <w:ilvl w:val="0"/>
          <w:numId w:val="2"/>
        </w:numPr>
        <w:shd w:val="clear" w:color="auto" w:fill="FFFFFF"/>
        <w:rPr>
          <w:rFonts w:ascii="Arial Narrow" w:hAnsi="Arial Narrow"/>
          <w:color w:val="000000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Salaire compétitif en fonction de l’expérience et des qualifications</w:t>
      </w:r>
    </w:p>
    <w:p w14:paraId="00000026" w14:textId="77777777" w:rsidR="006223A8" w:rsidRPr="004D274A" w:rsidRDefault="00000000">
      <w:pPr>
        <w:numPr>
          <w:ilvl w:val="0"/>
          <w:numId w:val="2"/>
        </w:numPr>
        <w:shd w:val="clear" w:color="auto" w:fill="FFFFFF"/>
        <w:rPr>
          <w:rFonts w:ascii="Arial Narrow" w:hAnsi="Arial Narrow"/>
          <w:color w:val="000000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Des avantages sociaux intéressants : assurances collectives, REER, vacances</w:t>
      </w:r>
    </w:p>
    <w:p w14:paraId="00000027" w14:textId="77777777" w:rsidR="006223A8" w:rsidRPr="004D274A" w:rsidRDefault="00000000">
      <w:pPr>
        <w:numPr>
          <w:ilvl w:val="0"/>
          <w:numId w:val="2"/>
        </w:numPr>
        <w:shd w:val="clear" w:color="auto" w:fill="FFFFFF"/>
        <w:rPr>
          <w:rFonts w:ascii="Arial Narrow" w:hAnsi="Arial Narrow"/>
          <w:color w:val="000000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Possibilité de télétravail selon la politique en vigueur</w:t>
      </w:r>
    </w:p>
    <w:p w14:paraId="00000028" w14:textId="77777777" w:rsidR="006223A8" w:rsidRPr="004D274A" w:rsidRDefault="00000000">
      <w:pPr>
        <w:numPr>
          <w:ilvl w:val="0"/>
          <w:numId w:val="2"/>
        </w:numPr>
        <w:shd w:val="clear" w:color="auto" w:fill="FFFFFF"/>
        <w:rPr>
          <w:rFonts w:ascii="Arial Narrow" w:hAnsi="Arial Narrow"/>
          <w:color w:val="000000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Horaire de travail de 4 jours/semaine en période estivale</w:t>
      </w:r>
    </w:p>
    <w:p w14:paraId="00000029" w14:textId="77777777" w:rsidR="006223A8" w:rsidRPr="004D274A" w:rsidRDefault="00000000">
      <w:pPr>
        <w:numPr>
          <w:ilvl w:val="0"/>
          <w:numId w:val="2"/>
        </w:numPr>
        <w:shd w:val="clear" w:color="auto" w:fill="FFFFFF"/>
        <w:rPr>
          <w:rFonts w:ascii="Arial Narrow" w:hAnsi="Arial Narrow"/>
          <w:color w:val="000000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Une équipe de travail collaborative et soudée</w:t>
      </w:r>
    </w:p>
    <w:p w14:paraId="0000002A" w14:textId="77777777" w:rsidR="006223A8" w:rsidRPr="004D274A" w:rsidRDefault="00000000">
      <w:pPr>
        <w:numPr>
          <w:ilvl w:val="0"/>
          <w:numId w:val="2"/>
        </w:numPr>
        <w:shd w:val="clear" w:color="auto" w:fill="FFFFFF"/>
        <w:rPr>
          <w:rFonts w:ascii="Arial Narrow" w:hAnsi="Arial Narrow"/>
          <w:color w:val="000000"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>Un lieu inspirant entouré de nature</w:t>
      </w:r>
    </w:p>
    <w:p w14:paraId="0000002B" w14:textId="77777777" w:rsidR="006223A8" w:rsidRPr="004D274A" w:rsidRDefault="00000000">
      <w:pPr>
        <w:shd w:val="clear" w:color="auto" w:fill="FFFFFF"/>
        <w:rPr>
          <w:rFonts w:ascii="Arial Narrow" w:hAnsi="Arial Narrow"/>
          <w:color w:val="1F497D"/>
          <w:sz w:val="24"/>
          <w:szCs w:val="24"/>
        </w:rPr>
      </w:pPr>
      <w:r w:rsidRPr="004D274A">
        <w:rPr>
          <w:rFonts w:ascii="Arial Narrow" w:hAnsi="Arial Narrow"/>
          <w:color w:val="1F497D"/>
          <w:sz w:val="24"/>
          <w:szCs w:val="24"/>
        </w:rPr>
        <w:t xml:space="preserve"> </w:t>
      </w:r>
    </w:p>
    <w:p w14:paraId="0000002C" w14:textId="77777777" w:rsidR="006223A8" w:rsidRPr="004D274A" w:rsidRDefault="0000000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pict w14:anchorId="73F01485">
          <v:rect id="_x0000_i1029" style="width:0;height:1.5pt" o:hralign="center" o:hrstd="t" o:hr="t" fillcolor="#a0a0a0" stroked="f"/>
        </w:pict>
      </w:r>
    </w:p>
    <w:p w14:paraId="0000002D" w14:textId="3E57051F" w:rsidR="006223A8" w:rsidRPr="004D274A" w:rsidRDefault="00000000">
      <w:pPr>
        <w:pStyle w:val="Titre3"/>
        <w:keepNext w:val="0"/>
        <w:keepLines w:val="0"/>
        <w:spacing w:before="280"/>
        <w:rPr>
          <w:rFonts w:ascii="Arial Narrow" w:hAnsi="Arial Narrow"/>
          <w:b/>
          <w:color w:val="000000"/>
          <w:sz w:val="24"/>
          <w:szCs w:val="24"/>
        </w:rPr>
      </w:pPr>
      <w:bookmarkStart w:id="6" w:name="_op9tg87rmemj" w:colFirst="0" w:colLast="0"/>
      <w:bookmarkEnd w:id="6"/>
      <w:r w:rsidRPr="004D274A">
        <w:rPr>
          <w:rFonts w:ascii="Arial Narrow" w:hAnsi="Arial Narrow"/>
          <w:b/>
          <w:color w:val="000000"/>
          <w:sz w:val="24"/>
          <w:szCs w:val="24"/>
        </w:rPr>
        <w:t xml:space="preserve">Envie de relever le </w:t>
      </w:r>
      <w:r w:rsidR="004D274A" w:rsidRPr="004D274A">
        <w:rPr>
          <w:rFonts w:ascii="Arial Narrow" w:hAnsi="Arial Narrow"/>
          <w:b/>
          <w:color w:val="000000"/>
          <w:sz w:val="24"/>
          <w:szCs w:val="24"/>
        </w:rPr>
        <w:t>défi ?</w:t>
      </w:r>
    </w:p>
    <w:p w14:paraId="0000002E" w14:textId="77777777" w:rsidR="006223A8" w:rsidRPr="004D274A" w:rsidRDefault="00000000" w:rsidP="000F1254">
      <w:pPr>
        <w:spacing w:before="240" w:after="240"/>
        <w:jc w:val="both"/>
        <w:rPr>
          <w:rFonts w:ascii="Arial Narrow" w:hAnsi="Arial Narrow"/>
          <w:b/>
          <w:sz w:val="24"/>
          <w:szCs w:val="24"/>
        </w:rPr>
      </w:pPr>
      <w:r w:rsidRPr="004D274A">
        <w:rPr>
          <w:rFonts w:ascii="Arial Narrow" w:hAnsi="Arial Narrow"/>
          <w:sz w:val="24"/>
          <w:szCs w:val="24"/>
        </w:rPr>
        <w:t xml:space="preserve">Faites parvenir votre </w:t>
      </w:r>
      <w:r w:rsidRPr="004D274A">
        <w:rPr>
          <w:rFonts w:ascii="Arial Narrow" w:hAnsi="Arial Narrow"/>
          <w:b/>
          <w:sz w:val="24"/>
          <w:szCs w:val="24"/>
        </w:rPr>
        <w:t>CV</w:t>
      </w:r>
      <w:r w:rsidRPr="004D274A">
        <w:rPr>
          <w:rFonts w:ascii="Arial Narrow" w:hAnsi="Arial Narrow"/>
          <w:sz w:val="24"/>
          <w:szCs w:val="24"/>
        </w:rPr>
        <w:t xml:space="preserve"> accompagné d’une </w:t>
      </w:r>
      <w:r w:rsidRPr="004D274A">
        <w:rPr>
          <w:rFonts w:ascii="Arial Narrow" w:hAnsi="Arial Narrow"/>
          <w:b/>
          <w:sz w:val="24"/>
          <w:szCs w:val="24"/>
        </w:rPr>
        <w:t>lettre de motivation</w:t>
      </w:r>
      <w:r w:rsidRPr="004D274A">
        <w:rPr>
          <w:rFonts w:ascii="Arial Narrow" w:hAnsi="Arial Narrow"/>
          <w:sz w:val="24"/>
          <w:szCs w:val="24"/>
        </w:rPr>
        <w:t xml:space="preserve"> à l’attention de Sylvie Pouliot, directrice générale et artistique, par courriel à spouliot@cabc.baie-comeau.ca, </w:t>
      </w:r>
      <w:r w:rsidRPr="004D274A">
        <w:rPr>
          <w:rFonts w:ascii="Arial Narrow" w:hAnsi="Arial Narrow"/>
          <w:b/>
          <w:sz w:val="24"/>
          <w:szCs w:val="24"/>
        </w:rPr>
        <w:t>au plus tard le 20 août 2025.</w:t>
      </w:r>
    </w:p>
    <w:p w14:paraId="0000002F" w14:textId="77777777" w:rsidR="006223A8" w:rsidRPr="004D274A" w:rsidRDefault="00000000">
      <w:pPr>
        <w:spacing w:before="240" w:after="240"/>
        <w:rPr>
          <w:rFonts w:ascii="Arial Narrow" w:hAnsi="Arial Narrow"/>
          <w:i/>
          <w:sz w:val="24"/>
          <w:szCs w:val="24"/>
        </w:rPr>
      </w:pPr>
      <w:r w:rsidRPr="004D274A">
        <w:rPr>
          <w:rFonts w:ascii="Arial Narrow" w:hAnsi="Arial Narrow"/>
          <w:i/>
          <w:sz w:val="24"/>
          <w:szCs w:val="24"/>
        </w:rPr>
        <w:t>Seules les personnes retenues pour une entrevue seront contactées.</w:t>
      </w:r>
    </w:p>
    <w:p w14:paraId="00000030" w14:textId="77777777" w:rsidR="006223A8" w:rsidRPr="004D274A" w:rsidRDefault="006223A8">
      <w:pPr>
        <w:spacing w:before="240" w:after="240"/>
        <w:rPr>
          <w:rFonts w:ascii="Arial Narrow" w:hAnsi="Arial Narrow"/>
          <w:b/>
          <w:sz w:val="24"/>
          <w:szCs w:val="24"/>
        </w:rPr>
      </w:pPr>
    </w:p>
    <w:p w14:paraId="00000031" w14:textId="77777777" w:rsidR="006223A8" w:rsidRPr="004D274A" w:rsidRDefault="006223A8">
      <w:pPr>
        <w:rPr>
          <w:rFonts w:ascii="Arial Narrow" w:hAnsi="Arial Narrow"/>
          <w:sz w:val="24"/>
          <w:szCs w:val="24"/>
        </w:rPr>
      </w:pPr>
    </w:p>
    <w:sectPr w:rsidR="006223A8" w:rsidRPr="004D274A" w:rsidSect="005A290C">
      <w:pgSz w:w="11909" w:h="16834"/>
      <w:pgMar w:top="851" w:right="1277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5557242-075E-4CB9-8970-4C3C2846E6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F05F8C1C-2371-4D68-B876-DFE3C9F80E0D}"/>
    <w:embedBold r:id="rId3" w:fontKey="{71952A85-3633-4953-85BC-D9A02E74FB5B}"/>
    <w:embedItalic r:id="rId4" w:fontKey="{49E71423-D435-40DF-A53E-AEB6226B68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E0D192A-E88E-4906-AD1A-C52A66D860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B8C9E4-BFD5-48A3-90E1-FFADEE70BA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4C66"/>
    <w:multiLevelType w:val="multilevel"/>
    <w:tmpl w:val="72B066D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F965F1"/>
    <w:multiLevelType w:val="multilevel"/>
    <w:tmpl w:val="1D4E9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57C1D92"/>
    <w:multiLevelType w:val="multilevel"/>
    <w:tmpl w:val="46B62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9603848">
    <w:abstractNumId w:val="1"/>
  </w:num>
  <w:num w:numId="2" w16cid:durableId="593395060">
    <w:abstractNumId w:val="0"/>
  </w:num>
  <w:num w:numId="3" w16cid:durableId="2001693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3A8"/>
    <w:rsid w:val="000F1254"/>
    <w:rsid w:val="00244823"/>
    <w:rsid w:val="004D274A"/>
    <w:rsid w:val="0051720A"/>
    <w:rsid w:val="005A290C"/>
    <w:rsid w:val="006223A8"/>
    <w:rsid w:val="00723FF3"/>
    <w:rsid w:val="00D61686"/>
    <w:rsid w:val="00E7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F0010"/>
  <w15:docId w15:val="{F4F4581B-2F51-4D84-AF00-0806BEE5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Baie-Comeau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Marie-Josée Guitar</dc:creator>
  <cp:lastModifiedBy>Marie-Josée Guitar</cp:lastModifiedBy>
  <cp:revision>3</cp:revision>
  <dcterms:created xsi:type="dcterms:W3CDTF">2025-07-30T16:31:00Z</dcterms:created>
  <dcterms:modified xsi:type="dcterms:W3CDTF">2025-07-30T17:25:00Z</dcterms:modified>
</cp:coreProperties>
</file>